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65" w:rsidRPr="0072371B" w:rsidRDefault="0072371B" w:rsidP="0034412A">
      <w:pPr>
        <w:spacing w:after="240"/>
        <w:jc w:val="center"/>
        <w:rPr>
          <w:rFonts w:ascii="Book Antiqua" w:hAnsi="Book Antiqua"/>
          <w:b/>
          <w:caps/>
          <w:lang w:val="ru-RU"/>
        </w:rPr>
      </w:pPr>
      <w:r>
        <w:rPr>
          <w:rFonts w:ascii="Book Antiqua" w:hAnsi="Book Antiqua"/>
          <w:b/>
          <w:lang w:val="en-US"/>
        </w:rPr>
        <w:t>TITLE</w:t>
      </w:r>
    </w:p>
    <w:p w:rsidR="00B44465" w:rsidRPr="00E17EB5" w:rsidRDefault="0072371B" w:rsidP="0034412A">
      <w:pPr>
        <w:spacing w:after="120"/>
        <w:jc w:val="center"/>
        <w:rPr>
          <w:rFonts w:ascii="Book Antiqua" w:hAnsi="Book Antiqua"/>
          <w:i/>
        </w:rPr>
      </w:pPr>
      <w:r>
        <w:rPr>
          <w:rFonts w:ascii="Book Antiqua" w:hAnsi="Book Antiqua"/>
          <w:i/>
          <w:lang w:val="en-US"/>
        </w:rPr>
        <w:t>A</w:t>
      </w:r>
      <w:r w:rsidR="00E17EB5" w:rsidRPr="0072371B">
        <w:rPr>
          <w:rFonts w:ascii="Book Antiqua" w:hAnsi="Book Antiqua"/>
          <w:i/>
          <w:lang w:val="en-US"/>
        </w:rPr>
        <w:t xml:space="preserve">. </w:t>
      </w:r>
      <w:r>
        <w:rPr>
          <w:rFonts w:ascii="Book Antiqua" w:hAnsi="Book Antiqua"/>
          <w:i/>
          <w:lang w:val="en-US"/>
        </w:rPr>
        <w:t>Jablonski</w:t>
      </w:r>
      <w:r w:rsidR="0072659A" w:rsidRPr="00E17EB5">
        <w:rPr>
          <w:rFonts w:ascii="Book Antiqua" w:hAnsi="Book Antiqua"/>
          <w:i/>
          <w:vertAlign w:val="superscript"/>
        </w:rPr>
        <w:t>1</w:t>
      </w:r>
      <w:r w:rsidR="00B44465" w:rsidRPr="00E17EB5">
        <w:rPr>
          <w:rFonts w:ascii="Book Antiqua" w:hAnsi="Book Antiqua"/>
          <w:i/>
        </w:rPr>
        <w:t xml:space="preserve">, </w:t>
      </w:r>
      <w:r>
        <w:rPr>
          <w:rFonts w:ascii="Book Antiqua" w:hAnsi="Book Antiqua"/>
          <w:i/>
          <w:u w:val="single"/>
          <w:lang w:val="en-US"/>
        </w:rPr>
        <w:t>G</w:t>
      </w:r>
      <w:r w:rsidR="00E17EB5" w:rsidRPr="0072371B">
        <w:rPr>
          <w:rFonts w:ascii="Book Antiqua" w:hAnsi="Book Antiqua"/>
          <w:i/>
          <w:u w:val="single"/>
          <w:lang w:val="en-US"/>
        </w:rPr>
        <w:t xml:space="preserve">. </w:t>
      </w:r>
      <w:r>
        <w:rPr>
          <w:rFonts w:ascii="Book Antiqua" w:hAnsi="Book Antiqua"/>
          <w:i/>
          <w:u w:val="single"/>
          <w:lang w:val="en-US"/>
        </w:rPr>
        <w:t>Stokes</w:t>
      </w:r>
      <w:r w:rsidR="0072659A" w:rsidRPr="00E17EB5">
        <w:rPr>
          <w:rFonts w:ascii="Book Antiqua" w:hAnsi="Book Antiqua"/>
          <w:i/>
          <w:u w:val="single"/>
          <w:vertAlign w:val="superscript"/>
        </w:rPr>
        <w:t>2</w:t>
      </w:r>
    </w:p>
    <w:p w:rsidR="00B44465" w:rsidRPr="0072371B" w:rsidRDefault="00B44465" w:rsidP="0034412A">
      <w:pPr>
        <w:jc w:val="center"/>
        <w:rPr>
          <w:rFonts w:ascii="Book Antiqua" w:hAnsi="Book Antiqua"/>
          <w:lang w:val="en-US"/>
        </w:rPr>
      </w:pPr>
      <w:r w:rsidRPr="00E17EB5">
        <w:rPr>
          <w:rFonts w:ascii="Book Antiqua" w:hAnsi="Book Antiqua"/>
          <w:vertAlign w:val="superscript"/>
        </w:rPr>
        <w:t>1</w:t>
      </w:r>
      <w:r w:rsidR="0072371B">
        <w:rPr>
          <w:rFonts w:ascii="Book Antiqua" w:hAnsi="Book Antiqua"/>
          <w:lang w:val="en-US"/>
        </w:rPr>
        <w:t>Affiliation</w:t>
      </w:r>
    </w:p>
    <w:p w:rsidR="0072371B" w:rsidRPr="0072371B" w:rsidRDefault="00524B8E" w:rsidP="0072371B">
      <w:pPr>
        <w:jc w:val="center"/>
        <w:rPr>
          <w:rFonts w:ascii="Book Antiqua" w:hAnsi="Book Antiqua"/>
          <w:lang w:val="en-US"/>
        </w:rPr>
      </w:pPr>
      <w:r w:rsidRPr="00E17EB5">
        <w:rPr>
          <w:rFonts w:ascii="Book Antiqua" w:hAnsi="Book Antiqua"/>
          <w:vertAlign w:val="superscript"/>
        </w:rPr>
        <w:t>2</w:t>
      </w:r>
      <w:r w:rsidR="00E17EB5" w:rsidRPr="0072371B">
        <w:rPr>
          <w:rFonts w:ascii="Book Antiqua" w:hAnsi="Book Antiqua"/>
          <w:lang w:val="en-US"/>
        </w:rPr>
        <w:t xml:space="preserve"> </w:t>
      </w:r>
      <w:r w:rsidR="0072371B">
        <w:rPr>
          <w:rFonts w:ascii="Book Antiqua" w:hAnsi="Book Antiqua"/>
          <w:lang w:val="en-US"/>
        </w:rPr>
        <w:t>Affiliation</w:t>
      </w:r>
    </w:p>
    <w:p w:rsidR="00E17EB5" w:rsidRPr="00E17EB5" w:rsidRDefault="00524B8E" w:rsidP="00E17EB5">
      <w:pPr>
        <w:spacing w:after="120"/>
        <w:jc w:val="center"/>
        <w:rPr>
          <w:rFonts w:ascii="Book Antiqua" w:hAnsi="Book Antiqua"/>
          <w:i/>
        </w:rPr>
      </w:pPr>
      <w:r w:rsidRPr="0072371B">
        <w:rPr>
          <w:rFonts w:ascii="Book Antiqua" w:hAnsi="Book Antiqua"/>
          <w:lang w:val="en-US"/>
        </w:rPr>
        <w:t>*</w:t>
      </w:r>
      <w:r w:rsidRPr="00E17EB5">
        <w:rPr>
          <w:rFonts w:ascii="Book Antiqua" w:hAnsi="Book Antiqua"/>
          <w:lang w:val="en-US"/>
        </w:rPr>
        <w:t>e</w:t>
      </w:r>
      <w:r w:rsidRPr="0072371B">
        <w:rPr>
          <w:rFonts w:ascii="Book Antiqua" w:hAnsi="Book Antiqua"/>
          <w:lang w:val="en-US"/>
        </w:rPr>
        <w:t>-</w:t>
      </w:r>
      <w:r w:rsidRPr="00E17EB5">
        <w:rPr>
          <w:rFonts w:ascii="Book Antiqua" w:hAnsi="Book Antiqua"/>
          <w:lang w:val="en-US"/>
        </w:rPr>
        <w:t>mail</w:t>
      </w:r>
      <w:r w:rsidRPr="0072371B">
        <w:rPr>
          <w:rFonts w:ascii="Book Antiqua" w:hAnsi="Book Antiqua"/>
          <w:lang w:val="en-US"/>
        </w:rPr>
        <w:t xml:space="preserve">: </w:t>
      </w:r>
      <w:r w:rsidR="00E17EB5" w:rsidRPr="00E17EB5">
        <w:rPr>
          <w:rFonts w:ascii="Book Antiqua" w:hAnsi="Book Antiqua"/>
          <w:lang w:val="en-US"/>
        </w:rPr>
        <w:t>Stokes</w:t>
      </w:r>
      <w:r w:rsidRPr="0072371B">
        <w:rPr>
          <w:rFonts w:ascii="Book Antiqua" w:hAnsi="Book Antiqua"/>
          <w:lang w:val="en-US"/>
        </w:rPr>
        <w:t>@</w:t>
      </w:r>
      <w:r w:rsidR="00E17EB5">
        <w:rPr>
          <w:rFonts w:ascii="Book Antiqua" w:hAnsi="Book Antiqua"/>
          <w:lang w:val="en-US"/>
        </w:rPr>
        <w:t>e</w:t>
      </w:r>
      <w:r w:rsidRPr="00E17EB5">
        <w:rPr>
          <w:rFonts w:ascii="Book Antiqua" w:hAnsi="Book Antiqua"/>
          <w:lang w:val="en-US"/>
        </w:rPr>
        <w:t>mail</w:t>
      </w:r>
      <w:r w:rsidRPr="0072371B">
        <w:rPr>
          <w:rFonts w:ascii="Book Antiqua" w:hAnsi="Book Antiqua"/>
          <w:lang w:val="en-US"/>
        </w:rPr>
        <w:t>.</w:t>
      </w:r>
      <w:r w:rsidR="0072371B">
        <w:rPr>
          <w:rFonts w:ascii="Book Antiqua" w:hAnsi="Book Antiqua"/>
          <w:lang w:val="en-US"/>
        </w:rPr>
        <w:t>com</w:t>
      </w:r>
    </w:p>
    <w:p w:rsidR="003B03BB" w:rsidRPr="00E17EB5" w:rsidRDefault="0072371B" w:rsidP="00E17EB5">
      <w:pPr>
        <w:rPr>
          <w:rFonts w:ascii="Book Antiqua" w:hAnsi="Book Antiqua"/>
          <w:lang w:val="en-US"/>
        </w:rPr>
      </w:pPr>
      <w:r>
        <w:rPr>
          <w:rFonts w:ascii="Book Antiqua" w:hAnsi="Book Antiqua"/>
          <w:b/>
          <w:lang w:val="en-US"/>
        </w:rPr>
        <w:t>Format</w:t>
      </w:r>
      <w:r w:rsidR="00143DC6" w:rsidRPr="00E17EB5">
        <w:rPr>
          <w:rFonts w:ascii="Book Antiqua" w:hAnsi="Book Antiqua"/>
          <w:b/>
          <w:lang w:val="en-US"/>
        </w:rPr>
        <w:t>:</w:t>
      </w:r>
      <w:r w:rsidR="00143DC6" w:rsidRPr="00E17EB5">
        <w:rPr>
          <w:rFonts w:ascii="Book Antiqua" w:hAnsi="Book Antiqua"/>
          <w:lang w:val="en-US"/>
        </w:rPr>
        <w:t xml:space="preserve"> Microsof</w:t>
      </w:r>
      <w:r>
        <w:rPr>
          <w:rFonts w:ascii="Book Antiqua" w:hAnsi="Book Antiqua"/>
          <w:lang w:val="en-US"/>
        </w:rPr>
        <w:t>t</w:t>
      </w:r>
      <w:r w:rsidR="00143DC6" w:rsidRPr="00E17EB5">
        <w:rPr>
          <w:rFonts w:ascii="Book Antiqua" w:hAnsi="Book Antiqua"/>
        </w:rPr>
        <w:t xml:space="preserve"> </w:t>
      </w:r>
      <w:r w:rsidR="00143DC6" w:rsidRPr="00E17EB5">
        <w:rPr>
          <w:rFonts w:ascii="Book Antiqua" w:hAnsi="Book Antiqua"/>
          <w:lang w:val="en-US"/>
        </w:rPr>
        <w:t>Word (*.doc</w:t>
      </w:r>
      <w:r w:rsidR="00E17EB5">
        <w:rPr>
          <w:rFonts w:ascii="Book Antiqua" w:hAnsi="Book Antiqua"/>
          <w:lang w:val="en-US"/>
        </w:rPr>
        <w:t>x</w:t>
      </w:r>
      <w:r w:rsidR="00143DC6" w:rsidRPr="00E17EB5">
        <w:rPr>
          <w:rFonts w:ascii="Book Antiqua" w:hAnsi="Book Antiqua"/>
        </w:rPr>
        <w:t>)</w:t>
      </w:r>
      <w:r w:rsidR="00143DC6" w:rsidRPr="00E17EB5">
        <w:rPr>
          <w:rFonts w:ascii="Book Antiqua" w:hAnsi="Book Antiqua"/>
          <w:lang w:val="en-US"/>
        </w:rPr>
        <w:t xml:space="preserve">. </w:t>
      </w:r>
    </w:p>
    <w:p w:rsidR="0072371B" w:rsidRDefault="0072371B" w:rsidP="00E17EB5">
      <w:pPr>
        <w:jc w:val="both"/>
        <w:rPr>
          <w:rFonts w:ascii="Book Antiqua" w:hAnsi="Book Antiqua"/>
        </w:rPr>
      </w:pPr>
      <w:r w:rsidRPr="0072371B">
        <w:rPr>
          <w:rFonts w:ascii="Book Antiqua" w:hAnsi="Book Antiqua"/>
          <w:b/>
        </w:rPr>
        <w:t>Margins</w:t>
      </w:r>
      <w:r w:rsidRPr="0072371B">
        <w:rPr>
          <w:rFonts w:ascii="Book Antiqua" w:hAnsi="Book Antiqua"/>
        </w:rPr>
        <w:t xml:space="preserve">: 2.5 cm. </w:t>
      </w:r>
      <w:r w:rsidRPr="0072371B">
        <w:rPr>
          <w:rFonts w:ascii="Book Antiqua" w:hAnsi="Book Antiqua"/>
          <w:b/>
        </w:rPr>
        <w:t>Font</w:t>
      </w:r>
      <w:r w:rsidRPr="0072371B">
        <w:rPr>
          <w:rFonts w:ascii="Book Antiqua" w:hAnsi="Book Antiqua"/>
        </w:rPr>
        <w:t xml:space="preserve">: Book Antiqua, single line spacing. </w:t>
      </w:r>
    </w:p>
    <w:p w:rsidR="0072371B" w:rsidRDefault="0072371B" w:rsidP="00E17EB5">
      <w:pPr>
        <w:jc w:val="both"/>
        <w:rPr>
          <w:rFonts w:ascii="Book Antiqua" w:hAnsi="Book Antiqua"/>
        </w:rPr>
      </w:pPr>
      <w:r w:rsidRPr="0072371B">
        <w:rPr>
          <w:rFonts w:ascii="Book Antiqua" w:hAnsi="Book Antiqua"/>
          <w:b/>
        </w:rPr>
        <w:t>Title</w:t>
      </w:r>
      <w:r w:rsidRPr="0072371B">
        <w:rPr>
          <w:rFonts w:ascii="Book Antiqua" w:hAnsi="Book Antiqua"/>
        </w:rPr>
        <w:t>: bold 12 pt, alignment – centered. The indentation is 12 pt.</w:t>
      </w:r>
    </w:p>
    <w:p w:rsidR="0072371B" w:rsidRDefault="0072371B" w:rsidP="00E17EB5">
      <w:pPr>
        <w:jc w:val="both"/>
        <w:rPr>
          <w:rFonts w:ascii="Book Antiqua" w:hAnsi="Book Antiqua"/>
        </w:rPr>
      </w:pPr>
      <w:r w:rsidRPr="0072371B">
        <w:rPr>
          <w:rFonts w:ascii="Book Antiqua" w:hAnsi="Book Antiqua"/>
          <w:b/>
        </w:rPr>
        <w:t>The names of the authors</w:t>
      </w:r>
      <w:r>
        <w:rPr>
          <w:rFonts w:ascii="Book Antiqua" w:hAnsi="Book Antiqua"/>
        </w:rPr>
        <w:t>: I</w:t>
      </w:r>
      <w:r w:rsidRPr="0072371B">
        <w:rPr>
          <w:rFonts w:ascii="Book Antiqua" w:hAnsi="Book Antiqua"/>
        </w:rPr>
        <w:t xml:space="preserve">talics 12 pt, alignment – in the center, the last name of the speaker is underlined. The indentation is 6 pt. </w:t>
      </w:r>
    </w:p>
    <w:p w:rsidR="0072371B" w:rsidRDefault="0072371B" w:rsidP="00E17EB5">
      <w:pPr>
        <w:jc w:val="both"/>
        <w:rPr>
          <w:rFonts w:ascii="Book Antiqua" w:hAnsi="Book Antiqua"/>
        </w:rPr>
      </w:pPr>
      <w:r w:rsidRPr="0072371B">
        <w:rPr>
          <w:rFonts w:ascii="Book Antiqua" w:hAnsi="Book Antiqua"/>
          <w:b/>
        </w:rPr>
        <w:t xml:space="preserve">Organization(s) </w:t>
      </w:r>
      <w:r w:rsidRPr="0072371B">
        <w:rPr>
          <w:rFonts w:ascii="Book Antiqua" w:hAnsi="Book Antiqua"/>
        </w:rPr>
        <w:t xml:space="preserve">(only the names of organizations without their addresses) and e–mail address: regular 12 pt, alignment - centered. The indentation is 12 pt. </w:t>
      </w:r>
    </w:p>
    <w:p w:rsidR="0072371B" w:rsidRDefault="0072371B" w:rsidP="00E17EB5">
      <w:pPr>
        <w:jc w:val="both"/>
        <w:rPr>
          <w:rFonts w:ascii="Book Antiqua" w:hAnsi="Book Antiqua"/>
        </w:rPr>
      </w:pPr>
      <w:r w:rsidRPr="0072371B">
        <w:rPr>
          <w:rFonts w:ascii="Book Antiqua" w:hAnsi="Book Antiqua"/>
          <w:b/>
        </w:rPr>
        <w:t>Text</w:t>
      </w:r>
      <w:r w:rsidRPr="0072371B">
        <w:rPr>
          <w:rFonts w:ascii="Book Antiqua" w:hAnsi="Book Antiqua"/>
        </w:rPr>
        <w:t xml:space="preserve">: 1 full page, regular 12 pt, width alignment, without indentation of the paragraph. </w:t>
      </w:r>
    </w:p>
    <w:p w:rsidR="0072371B" w:rsidRDefault="0072371B" w:rsidP="00E17EB5">
      <w:pPr>
        <w:jc w:val="both"/>
        <w:rPr>
          <w:rFonts w:ascii="Book Antiqua" w:hAnsi="Book Antiqua"/>
        </w:rPr>
      </w:pPr>
      <w:r w:rsidRPr="0072371B">
        <w:rPr>
          <w:rFonts w:ascii="Book Antiqua" w:hAnsi="Book Antiqua"/>
          <w:b/>
        </w:rPr>
        <w:t>References</w:t>
      </w:r>
      <w:r w:rsidRPr="0072371B">
        <w:rPr>
          <w:rFonts w:ascii="Book Antiqua" w:hAnsi="Book Antiqua"/>
        </w:rPr>
        <w:t xml:space="preserve">: the usual 12 pt, the title of the journal in italics, the volume in bold. </w:t>
      </w:r>
    </w:p>
    <w:p w:rsidR="0072371B" w:rsidRDefault="0072371B" w:rsidP="00E17EB5">
      <w:pPr>
        <w:jc w:val="both"/>
        <w:rPr>
          <w:rFonts w:ascii="Book Antiqua" w:hAnsi="Book Antiqua"/>
        </w:rPr>
      </w:pPr>
      <w:r w:rsidRPr="0072371B">
        <w:rPr>
          <w:rFonts w:ascii="Book Antiqua" w:hAnsi="Book Antiqua"/>
          <w:b/>
        </w:rPr>
        <w:t>Figures</w:t>
      </w:r>
      <w:r w:rsidRPr="0072371B">
        <w:rPr>
          <w:rFonts w:ascii="Book Antiqua" w:hAnsi="Book Antiqua"/>
        </w:rPr>
        <w:t xml:space="preserve"> should be inserted into the text </w:t>
      </w:r>
      <w:r w:rsidRPr="0072371B">
        <w:rPr>
          <w:rFonts w:ascii="Book Antiqua" w:hAnsi="Book Antiqua"/>
          <w:b/>
        </w:rPr>
        <w:t>without w</w:t>
      </w:r>
      <w:bookmarkStart w:id="0" w:name="_GoBack"/>
      <w:bookmarkEnd w:id="0"/>
      <w:r w:rsidRPr="0072371B">
        <w:rPr>
          <w:rFonts w:ascii="Book Antiqua" w:hAnsi="Book Antiqua"/>
          <w:b/>
        </w:rPr>
        <w:t>rapping</w:t>
      </w:r>
      <w:r w:rsidRPr="0072371B">
        <w:rPr>
          <w:rFonts w:ascii="Book Antiqua" w:hAnsi="Book Antiqua"/>
        </w:rPr>
        <w:t xml:space="preserve">. </w:t>
      </w:r>
    </w:p>
    <w:p w:rsidR="0072371B" w:rsidRDefault="0072371B" w:rsidP="00E17EB5">
      <w:pPr>
        <w:jc w:val="both"/>
        <w:rPr>
          <w:rFonts w:ascii="Book Antiqua" w:hAnsi="Book Antiqua"/>
        </w:rPr>
      </w:pPr>
      <w:r w:rsidRPr="0072371B">
        <w:rPr>
          <w:rFonts w:ascii="Book Antiqua" w:hAnsi="Book Antiqua"/>
          <w:b/>
        </w:rPr>
        <w:t>The title of the picture</w:t>
      </w:r>
      <w:r w:rsidRPr="0072371B">
        <w:rPr>
          <w:rFonts w:ascii="Book Antiqua" w:hAnsi="Book Antiqua"/>
        </w:rPr>
        <w:t xml:space="preserve">: under the pictures, the usual 12 pt, alignment – in the center. The indentation is 6 pt. </w:t>
      </w:r>
    </w:p>
    <w:p w:rsidR="0072371B" w:rsidRDefault="0072371B" w:rsidP="00E17EB5">
      <w:pPr>
        <w:jc w:val="both"/>
        <w:rPr>
          <w:rFonts w:ascii="Book Antiqua" w:hAnsi="Book Antiqua"/>
        </w:rPr>
      </w:pPr>
      <w:r w:rsidRPr="0072371B">
        <w:rPr>
          <w:rFonts w:ascii="Book Antiqua" w:hAnsi="Book Antiqua"/>
          <w:b/>
        </w:rPr>
        <w:t>Acknowledgements</w:t>
      </w:r>
      <w:r w:rsidRPr="0072371B">
        <w:rPr>
          <w:rFonts w:ascii="Book Antiqua" w:hAnsi="Book Antiqua"/>
        </w:rPr>
        <w:t xml:space="preserve"> for financial support should be indicated under the main text, in italics 12 pt.</w:t>
      </w:r>
    </w:p>
    <w:p w:rsidR="0034412A" w:rsidRPr="00E17EB5" w:rsidRDefault="00E17EB5" w:rsidP="00E17EB5">
      <w:pPr>
        <w:jc w:val="center"/>
        <w:rPr>
          <w:rFonts w:ascii="Book Antiqua" w:hAnsi="Book Antiqua"/>
          <w:lang w:val="ru-RU"/>
        </w:rPr>
      </w:pPr>
      <w:r w:rsidRPr="00E17EB5">
        <w:rPr>
          <w:rFonts w:ascii="Book Antiqua" w:hAnsi="Book Antiqua"/>
          <w:noProof/>
          <w:lang w:val="ru-RU" w:eastAsia="ru-RU"/>
        </w:rPr>
        <w:drawing>
          <wp:inline distT="0" distB="0" distL="0" distR="0">
            <wp:extent cx="3322320" cy="2011680"/>
            <wp:effectExtent l="0" t="0" r="0" b="762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2320" cy="2011680"/>
                    </a:xfrm>
                    <a:prstGeom prst="rect">
                      <a:avLst/>
                    </a:prstGeom>
                    <a:noFill/>
                    <a:ln>
                      <a:noFill/>
                    </a:ln>
                  </pic:spPr>
                </pic:pic>
              </a:graphicData>
            </a:graphic>
          </wp:inline>
        </w:drawing>
      </w:r>
    </w:p>
    <w:p w:rsidR="0034412A" w:rsidRPr="0072371B" w:rsidRDefault="0072371B" w:rsidP="00BB76AF">
      <w:pPr>
        <w:spacing w:after="120"/>
        <w:jc w:val="center"/>
        <w:rPr>
          <w:rFonts w:ascii="Book Antiqua" w:hAnsi="Book Antiqua"/>
          <w:lang w:val="en-US"/>
        </w:rPr>
      </w:pPr>
      <w:r>
        <w:rPr>
          <w:rFonts w:ascii="Book Antiqua" w:hAnsi="Book Antiqua"/>
          <w:lang w:val="en-US"/>
        </w:rPr>
        <w:t>Fig</w:t>
      </w:r>
      <w:r w:rsidR="0034412A" w:rsidRPr="00E17EB5">
        <w:rPr>
          <w:rFonts w:ascii="Book Antiqua" w:hAnsi="Book Antiqua"/>
          <w:lang w:val="en-US"/>
        </w:rPr>
        <w:t xml:space="preserve">. 1. </w:t>
      </w:r>
      <w:r>
        <w:rPr>
          <w:rFonts w:ascii="Book Antiqua" w:hAnsi="Book Antiqua"/>
          <w:lang w:val="en-US"/>
        </w:rPr>
        <w:t>Title</w:t>
      </w:r>
    </w:p>
    <w:p w:rsidR="00151800" w:rsidRDefault="00677F1E" w:rsidP="00BB76AF">
      <w:pPr>
        <w:pStyle w:val="AbsText"/>
        <w:ind w:firstLine="0"/>
        <w:rPr>
          <w:rFonts w:ascii="Book Antiqua" w:hAnsi="Book Antiqua"/>
          <w:lang w:val="en-US"/>
        </w:rPr>
      </w:pPr>
      <w:r w:rsidRPr="00E17EB5">
        <w:rPr>
          <w:rFonts w:ascii="Book Antiqua" w:hAnsi="Book Antiqua"/>
          <w:lang w:val="en-US"/>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E17EB5" w:rsidRPr="00E17EB5" w:rsidRDefault="00E17EB5" w:rsidP="00BB76AF">
      <w:pPr>
        <w:pStyle w:val="AbsText"/>
        <w:ind w:firstLine="0"/>
        <w:rPr>
          <w:rFonts w:ascii="Book Antiqua" w:hAnsi="Book Antiqua"/>
          <w:lang w:val="en-US"/>
        </w:rPr>
      </w:pPr>
    </w:p>
    <w:p w:rsidR="0034412A" w:rsidRPr="0072371B" w:rsidRDefault="0072371B" w:rsidP="0072371B">
      <w:pPr>
        <w:jc w:val="both"/>
        <w:rPr>
          <w:rFonts w:ascii="Book Antiqua" w:hAnsi="Book Antiqua"/>
          <w:i/>
          <w:lang w:val="en-US"/>
        </w:rPr>
      </w:pPr>
      <w:r w:rsidRPr="0072371B">
        <w:rPr>
          <w:rFonts w:ascii="Book Antiqua" w:hAnsi="Book Antiqua"/>
          <w:i/>
          <w:lang w:val="en-US"/>
        </w:rPr>
        <w:t xml:space="preserve">The work was </w:t>
      </w:r>
      <w:r>
        <w:rPr>
          <w:rFonts w:ascii="Book Antiqua" w:hAnsi="Book Antiqua"/>
          <w:i/>
          <w:lang w:val="en-US"/>
        </w:rPr>
        <w:t>financed by</w:t>
      </w:r>
      <w:r w:rsidRPr="0072371B">
        <w:rPr>
          <w:rFonts w:ascii="Book Antiqua" w:hAnsi="Book Antiqua"/>
          <w:i/>
          <w:lang w:val="en-US"/>
        </w:rPr>
        <w:t xml:space="preserve"> </w:t>
      </w:r>
      <w:r>
        <w:rPr>
          <w:rFonts w:ascii="Book Antiqua" w:hAnsi="Book Antiqua"/>
          <w:i/>
          <w:lang w:val="en-US"/>
        </w:rPr>
        <w:t xml:space="preserve">the </w:t>
      </w:r>
      <w:r w:rsidRPr="0072371B">
        <w:rPr>
          <w:rFonts w:ascii="Book Antiqua" w:hAnsi="Book Antiqua"/>
          <w:i/>
          <w:lang w:val="en-US"/>
        </w:rPr>
        <w:t>Fund (project No. 00-00-00000).</w:t>
      </w:r>
    </w:p>
    <w:sectPr w:rsidR="0034412A" w:rsidRPr="0072371B" w:rsidSect="00964B0F">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D3A" w:rsidRDefault="00E94D3A">
      <w:r>
        <w:separator/>
      </w:r>
    </w:p>
  </w:endnote>
  <w:endnote w:type="continuationSeparator" w:id="0">
    <w:p w:rsidR="00E94D3A" w:rsidRDefault="00E9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D3A" w:rsidRDefault="00E94D3A">
      <w:r>
        <w:separator/>
      </w:r>
    </w:p>
  </w:footnote>
  <w:footnote w:type="continuationSeparator" w:id="0">
    <w:p w:rsidR="00E94D3A" w:rsidRDefault="00E94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EC"/>
    <w:rsid w:val="000428AD"/>
    <w:rsid w:val="0007416C"/>
    <w:rsid w:val="000B0A80"/>
    <w:rsid w:val="000D2AE0"/>
    <w:rsid w:val="00117675"/>
    <w:rsid w:val="00143DC6"/>
    <w:rsid w:val="00151800"/>
    <w:rsid w:val="00152E68"/>
    <w:rsid w:val="001B7760"/>
    <w:rsid w:val="001C2632"/>
    <w:rsid w:val="001D3F2C"/>
    <w:rsid w:val="001F4929"/>
    <w:rsid w:val="00240F25"/>
    <w:rsid w:val="00253F32"/>
    <w:rsid w:val="00315641"/>
    <w:rsid w:val="00335279"/>
    <w:rsid w:val="0034412A"/>
    <w:rsid w:val="00354066"/>
    <w:rsid w:val="00355B70"/>
    <w:rsid w:val="003A718E"/>
    <w:rsid w:val="003B03BB"/>
    <w:rsid w:val="003F6E10"/>
    <w:rsid w:val="004209D7"/>
    <w:rsid w:val="00423912"/>
    <w:rsid w:val="004508D0"/>
    <w:rsid w:val="0048691D"/>
    <w:rsid w:val="004B1250"/>
    <w:rsid w:val="00524B8E"/>
    <w:rsid w:val="005A3091"/>
    <w:rsid w:val="005C3057"/>
    <w:rsid w:val="005D0AA2"/>
    <w:rsid w:val="006337DE"/>
    <w:rsid w:val="00677F1E"/>
    <w:rsid w:val="0072371B"/>
    <w:rsid w:val="0072659A"/>
    <w:rsid w:val="007501D8"/>
    <w:rsid w:val="007732D5"/>
    <w:rsid w:val="00784C6F"/>
    <w:rsid w:val="00796F51"/>
    <w:rsid w:val="00800E5B"/>
    <w:rsid w:val="00843448"/>
    <w:rsid w:val="008518BB"/>
    <w:rsid w:val="008A380A"/>
    <w:rsid w:val="008E3518"/>
    <w:rsid w:val="0093498D"/>
    <w:rsid w:val="00964B0F"/>
    <w:rsid w:val="009A7E1B"/>
    <w:rsid w:val="009D1DB1"/>
    <w:rsid w:val="009E6B2D"/>
    <w:rsid w:val="00A36AC2"/>
    <w:rsid w:val="00AB02FB"/>
    <w:rsid w:val="00AB1538"/>
    <w:rsid w:val="00AC127E"/>
    <w:rsid w:val="00B36D1C"/>
    <w:rsid w:val="00B44465"/>
    <w:rsid w:val="00B459A9"/>
    <w:rsid w:val="00B50EAE"/>
    <w:rsid w:val="00B73F49"/>
    <w:rsid w:val="00BA4F08"/>
    <w:rsid w:val="00BB3EB5"/>
    <w:rsid w:val="00BB76AF"/>
    <w:rsid w:val="00C23E47"/>
    <w:rsid w:val="00C3065E"/>
    <w:rsid w:val="00D11198"/>
    <w:rsid w:val="00D552A6"/>
    <w:rsid w:val="00D614EC"/>
    <w:rsid w:val="00D61641"/>
    <w:rsid w:val="00D640F6"/>
    <w:rsid w:val="00DC1A37"/>
    <w:rsid w:val="00E17EB5"/>
    <w:rsid w:val="00E2105A"/>
    <w:rsid w:val="00E323B2"/>
    <w:rsid w:val="00E407FA"/>
    <w:rsid w:val="00E43F96"/>
    <w:rsid w:val="00E61DEA"/>
    <w:rsid w:val="00E91A16"/>
    <w:rsid w:val="00E948F3"/>
    <w:rsid w:val="00E94D3A"/>
    <w:rsid w:val="00ED40F3"/>
    <w:rsid w:val="00ED7F01"/>
    <w:rsid w:val="00FA0618"/>
    <w:rsid w:val="00FD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0CEB6-FA89-4C0E-AD7A-E76DFB7AA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hu-HU" w:eastAsia="hu-H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34412A"/>
    <w:rPr>
      <w:sz w:val="20"/>
      <w:szCs w:val="20"/>
    </w:rPr>
  </w:style>
  <w:style w:type="character" w:styleId="a4">
    <w:name w:val="endnote reference"/>
    <w:semiHidden/>
    <w:rsid w:val="0034412A"/>
    <w:rPr>
      <w:vertAlign w:val="superscript"/>
    </w:rPr>
  </w:style>
  <w:style w:type="paragraph" w:customStyle="1" w:styleId="AbsText">
    <w:name w:val="Abs_Text"/>
    <w:basedOn w:val="a"/>
    <w:rsid w:val="003B03BB"/>
    <w:pPr>
      <w:ind w:firstLine="454"/>
      <w:jc w:val="both"/>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4971">
      <w:bodyDiv w:val="1"/>
      <w:marLeft w:val="0"/>
      <w:marRight w:val="0"/>
      <w:marTop w:val="0"/>
      <w:marBottom w:val="0"/>
      <w:divBdr>
        <w:top w:val="none" w:sz="0" w:space="0" w:color="auto"/>
        <w:left w:val="none" w:sz="0" w:space="0" w:color="auto"/>
        <w:bottom w:val="none" w:sz="0" w:space="0" w:color="auto"/>
        <w:right w:val="none" w:sz="0" w:space="0" w:color="auto"/>
      </w:divBdr>
    </w:div>
    <w:div w:id="4570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1383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Controlled Interphases in Biopolymer Systems</vt:lpstr>
      <vt:lpstr>Controlled Interphases in Biopolymer Systems</vt:lpstr>
    </vt:vector>
  </TitlesOfParts>
  <Company>BME-PT</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Interphases in Biopolymer Systems</dc:title>
  <dc:subject/>
  <dc:creator>lab1</dc:creator>
  <cp:keywords/>
  <cp:lastModifiedBy>Microsoft Office</cp:lastModifiedBy>
  <cp:revision>2</cp:revision>
  <cp:lastPrinted>2005-02-07T17:24:00Z</cp:lastPrinted>
  <dcterms:created xsi:type="dcterms:W3CDTF">2024-03-01T12:33:00Z</dcterms:created>
  <dcterms:modified xsi:type="dcterms:W3CDTF">2024-03-01T12:33:00Z</dcterms:modified>
</cp:coreProperties>
</file>